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4"/>
          <w:szCs w:val="34"/>
        </w:rPr>
      </w:pPr>
      <w:r>
        <w:rPr>
          <w:rFonts w:ascii="Helvetica" w:hAnsi="Helvetica" w:hint="default"/>
          <w:b w:val="1"/>
          <w:bCs w:val="1"/>
          <w:sz w:val="34"/>
          <w:szCs w:val="34"/>
          <w:rtl w:val="0"/>
        </w:rPr>
        <w:t>ΒΕΒΑΙΩΣΗ</w:t>
      </w:r>
      <w:r>
        <w:rPr>
          <w:rFonts w:ascii="Helvetica" w:hAnsi="Helvetica" w:hint="default"/>
          <w:b w:val="1"/>
          <w:bCs w:val="1"/>
          <w:sz w:val="34"/>
          <w:szCs w:val="34"/>
          <w:rtl w:val="0"/>
        </w:rPr>
        <w:t xml:space="preserve"> ΚΥΚΛΟΦΟΡΙΑΣ ΕΡΓΑΖΟΜΕΝΟΥ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Ο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Η εργαζόμενος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η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4"/>
          <w:szCs w:val="24"/>
          <w:rtl w:val="0"/>
        </w:rPr>
        <w:t>του</w:t>
      </w: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ab/>
        <w:tab/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4"/>
          <w:szCs w:val="24"/>
          <w:rtl w:val="0"/>
        </w:rPr>
        <w:t>της εταιρείας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φορέα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/>
          <w:sz w:val="24"/>
          <w:szCs w:val="24"/>
          <w:rtl w:val="0"/>
        </w:rPr>
        <w:t>___________________________________</w:t>
      </w:r>
      <w:r>
        <w:rPr>
          <w:rFonts w:ascii="Helvetica" w:hAnsi="Helvetica"/>
          <w:sz w:val="24"/>
          <w:szCs w:val="24"/>
          <w:rtl w:val="0"/>
          <w:lang w:val="en-US"/>
        </w:rPr>
        <w:t>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4"/>
          <w:szCs w:val="24"/>
          <w:rtl w:val="0"/>
        </w:rPr>
        <w:t>με αριθμό ταυτότητας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br w:type="textWrapping"/>
      </w:r>
      <w:r>
        <w:rPr>
          <w:rFonts w:ascii="Helvetica" w:hAnsi="Helvetica" w:hint="default"/>
          <w:sz w:val="24"/>
          <w:szCs w:val="24"/>
          <w:rtl w:val="0"/>
        </w:rPr>
        <w:t>είναι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</w:rPr>
        <w:t xml:space="preserve">απαραίτητο να μετακινείται εντός των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ορίων</w:t>
        <w:br w:type="textWrapping"/>
      </w:r>
      <w:r>
        <w:rPr>
          <w:rFonts w:ascii="Helvetica" w:hAnsi="Helvetica" w:hint="default"/>
          <w:sz w:val="24"/>
          <w:szCs w:val="24"/>
          <w:rtl w:val="0"/>
        </w:rPr>
        <w:t>της Περιφέρειας</w:t>
        <w:tab/>
        <w:tab/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t>για λόγους εργασίας που αφορούν στην</w:t>
      </w:r>
      <w:r>
        <w:rPr>
          <w:rFonts w:ascii="Helvetica" w:hAnsi="Helvetica"/>
          <w:sz w:val="24"/>
          <w:szCs w:val="24"/>
          <w:rtl w:val="0"/>
        </w:rPr>
        <w:t xml:space="preserve">: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[</w:t>
        <w:tab/>
        <w:t>]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 w:hint="default"/>
          <w:sz w:val="24"/>
          <w:szCs w:val="24"/>
          <w:rtl w:val="0"/>
        </w:rPr>
        <w:t>ίδια εταιρεία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 xml:space="preserve">/ </w:t>
      </w:r>
      <w:r>
        <w:rPr>
          <w:rFonts w:ascii="Helvetica" w:hAnsi="Helvetica" w:hint="default"/>
          <w:sz w:val="24"/>
          <w:szCs w:val="24"/>
          <w:rtl w:val="0"/>
        </w:rPr>
        <w:t>φορεά</w:t>
        <w:tab/>
      </w:r>
      <w:r>
        <w:rPr>
          <w:rFonts w:ascii="Helvetica" w:hAnsi="Helvetica"/>
          <w:sz w:val="24"/>
          <w:szCs w:val="24"/>
          <w:rtl w:val="0"/>
        </w:rPr>
        <w:t>[</w:t>
        <w:tab/>
        <w:t>]</w:t>
      </w:r>
      <w:r>
        <w:rPr>
          <w:rFonts w:ascii="Helvetica" w:cs="Helvetica" w:hAnsi="Helvetica" w:eastAsia="Helvetica"/>
          <w:sz w:val="24"/>
          <w:szCs w:val="24"/>
          <w:rtl w:val="0"/>
        </w:rPr>
        <w:tab/>
      </w:r>
      <w:r>
        <w:rPr>
          <w:rFonts w:ascii="Helvetica" w:hAnsi="Helvetica" w:hint="default"/>
          <w:sz w:val="24"/>
          <w:szCs w:val="24"/>
          <w:rtl w:val="0"/>
        </w:rPr>
        <w:t xml:space="preserve">άλλη εταιρεία </w:t>
      </w:r>
      <w:r>
        <w:rPr>
          <w:rFonts w:ascii="Helvetica" w:hAnsi="Helvetica"/>
          <w:sz w:val="24"/>
          <w:szCs w:val="24"/>
          <w:rtl w:val="0"/>
        </w:rPr>
        <w:t xml:space="preserve">/ </w:t>
      </w:r>
      <w:r>
        <w:rPr>
          <w:rFonts w:ascii="Helvetica" w:hAnsi="Helvetica" w:hint="default"/>
          <w:sz w:val="24"/>
          <w:szCs w:val="24"/>
          <w:rtl w:val="0"/>
        </w:rPr>
        <w:t>φορέα με</w:t>
      </w:r>
      <w:r>
        <w:rPr>
          <w:rFonts w:ascii="Helvetica" w:hAnsi="Helvetica"/>
          <w:sz w:val="24"/>
          <w:szCs w:val="24"/>
          <w:rtl w:val="0"/>
        </w:rPr>
        <w:t xml:space="preserve">: </w:t>
      </w:r>
    </w:p>
    <w:p>
      <w:pPr>
        <w:pStyle w:val="Default"/>
        <w:bidi w:val="0"/>
        <w:spacing w:after="240" w:line="300" w:lineRule="atLeast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Επωνυμία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t>Ονοματεπώνυμο υπεύθυνου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________________________________________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4"/>
          <w:szCs w:val="24"/>
          <w:rtl w:val="0"/>
        </w:rPr>
        <w:t>Τηλέφωνο υπεύθυνου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 xml:space="preserve">________________________________________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t>Μεταξύ των ωρών</w:t>
      </w:r>
      <w:r>
        <w:rPr>
          <w:rFonts w:ascii="Helvetica" w:hAnsi="Helvetica"/>
          <w:sz w:val="24"/>
          <w:szCs w:val="24"/>
          <w:rtl w:val="0"/>
        </w:rPr>
        <w:t>: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/>
          <w:sz w:val="24"/>
          <w:szCs w:val="24"/>
          <w:rtl w:val="0"/>
        </w:rPr>
        <w:t xml:space="preserve">_____ </w:t>
      </w:r>
      <w:r>
        <w:rPr>
          <w:rFonts w:ascii="Helvetica" w:hAnsi="Helvetica" w:hint="default"/>
          <w:sz w:val="24"/>
          <w:szCs w:val="24"/>
          <w:rtl w:val="0"/>
        </w:rPr>
        <w:t>π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 w:hint="default"/>
          <w:sz w:val="24"/>
          <w:szCs w:val="24"/>
          <w:rtl w:val="0"/>
        </w:rPr>
        <w:t>μ</w:t>
      </w:r>
      <w:r>
        <w:rPr>
          <w:rFonts w:ascii="Helvetica" w:hAnsi="Helvetica"/>
          <w:sz w:val="24"/>
          <w:szCs w:val="24"/>
          <w:rtl w:val="0"/>
        </w:rPr>
        <w:t>.</w:t>
        <w:tab/>
      </w:r>
      <w:r>
        <w:rPr>
          <w:rFonts w:ascii="Helvetica" w:hAnsi="Helvetica" w:hint="default"/>
          <w:sz w:val="24"/>
          <w:szCs w:val="24"/>
          <w:rtl w:val="0"/>
        </w:rPr>
        <w:t>και</w:t>
        <w:tab/>
      </w:r>
      <w:r>
        <w:rPr>
          <w:rFonts w:ascii="Helvetica" w:hAnsi="Helvetica"/>
          <w:sz w:val="24"/>
          <w:szCs w:val="24"/>
          <w:rtl w:val="0"/>
        </w:rPr>
        <w:t xml:space="preserve">_____ </w:t>
      </w:r>
      <w:r>
        <w:rPr>
          <w:rFonts w:ascii="Helvetica" w:hAnsi="Helvetica" w:hint="default"/>
          <w:sz w:val="24"/>
          <w:szCs w:val="24"/>
          <w:rtl w:val="0"/>
        </w:rPr>
        <w:t>π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 w:hint="default"/>
          <w:sz w:val="24"/>
          <w:szCs w:val="24"/>
          <w:rtl w:val="0"/>
        </w:rPr>
        <w:t>μ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/>
          <w:sz w:val="24"/>
          <w:szCs w:val="24"/>
          <w:rtl w:val="0"/>
        </w:rPr>
        <w:t xml:space="preserve">_____ </w:t>
      </w:r>
      <w:r>
        <w:rPr>
          <w:rFonts w:ascii="Helvetica" w:hAnsi="Helvetica" w:hint="default"/>
          <w:sz w:val="24"/>
          <w:szCs w:val="24"/>
          <w:rtl w:val="0"/>
        </w:rPr>
        <w:t>μ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 w:hint="default"/>
          <w:sz w:val="24"/>
          <w:szCs w:val="24"/>
          <w:rtl w:val="0"/>
        </w:rPr>
        <w:t>μ</w:t>
      </w:r>
      <w:r>
        <w:rPr>
          <w:rFonts w:ascii="Helvetica" w:hAnsi="Helvetica"/>
          <w:sz w:val="24"/>
          <w:szCs w:val="24"/>
          <w:rtl w:val="0"/>
        </w:rPr>
        <w:t>.</w:t>
        <w:tab/>
      </w:r>
      <w:r>
        <w:rPr>
          <w:rFonts w:ascii="Helvetica" w:hAnsi="Helvetica" w:hint="default"/>
          <w:sz w:val="24"/>
          <w:szCs w:val="24"/>
          <w:rtl w:val="0"/>
        </w:rPr>
        <w:t>και</w:t>
        <w:tab/>
      </w:r>
      <w:r>
        <w:rPr>
          <w:rFonts w:ascii="Helvetica" w:hAnsi="Helvetica"/>
          <w:sz w:val="24"/>
          <w:szCs w:val="24"/>
          <w:rtl w:val="0"/>
        </w:rPr>
        <w:t xml:space="preserve">_____ </w:t>
      </w:r>
      <w:r>
        <w:rPr>
          <w:rFonts w:ascii="Helvetica" w:hAnsi="Helvetica" w:hint="default"/>
          <w:sz w:val="24"/>
          <w:szCs w:val="24"/>
          <w:rtl w:val="0"/>
        </w:rPr>
        <w:t>μ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 w:hint="default"/>
          <w:sz w:val="24"/>
          <w:szCs w:val="24"/>
          <w:rtl w:val="0"/>
        </w:rPr>
        <w:t>μ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  <w:br w:type="textWrapping"/>
        <w:br w:type="textWrapping"/>
        <w:t>Η ταυτοπροσωπία του ανωτέρου εργαζομένου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ης θα γίνεται με την επίδειξη της ταυτότητας του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>της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Υπογραφή </w:t>
      </w:r>
    </w:p>
    <w:p>
      <w:pPr>
        <w:pStyle w:val="Default"/>
        <w:bidi w:val="0"/>
        <w:spacing w:after="240" w:line="30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center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